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8DF" w:rsidRDefault="00A968DF" w:rsidP="00A968DF">
      <w:pPr>
        <w:jc w:val="both"/>
        <w:rPr>
          <w:rFonts w:ascii="Times New Roman" w:hAnsi="Times New Roman" w:cs="Times New Roman"/>
          <w:sz w:val="28"/>
          <w:szCs w:val="28"/>
        </w:rPr>
      </w:pPr>
      <w:r w:rsidRPr="00A968DF">
        <w:rPr>
          <w:rFonts w:ascii="Times New Roman" w:hAnsi="Times New Roman" w:cs="Times New Roman"/>
          <w:b/>
          <w:sz w:val="28"/>
          <w:szCs w:val="28"/>
        </w:rPr>
        <w:t>2021-2022 EĞİTİM-ÖĞRETİM YILI COVİD-19 SALGIN TEDBİRLERİ</w:t>
      </w:r>
      <w:r w:rsidRPr="00A968DF">
        <w:rPr>
          <w:rFonts w:ascii="Times New Roman" w:hAnsi="Times New Roman" w:cs="Times New Roman"/>
          <w:sz w:val="28"/>
          <w:szCs w:val="28"/>
        </w:rPr>
        <w:t xml:space="preserve"> </w:t>
      </w:r>
    </w:p>
    <w:p w:rsidR="00A968DF" w:rsidRDefault="00A968DF" w:rsidP="00A968DF">
      <w:pPr>
        <w:jc w:val="both"/>
        <w:rPr>
          <w:rFonts w:ascii="Times New Roman" w:hAnsi="Times New Roman" w:cs="Times New Roman"/>
          <w:b/>
          <w:sz w:val="28"/>
          <w:szCs w:val="28"/>
        </w:rPr>
      </w:pPr>
      <w:r w:rsidRPr="00A968DF">
        <w:rPr>
          <w:rFonts w:ascii="Times New Roman" w:hAnsi="Times New Roman" w:cs="Times New Roman"/>
          <w:b/>
          <w:sz w:val="28"/>
          <w:szCs w:val="28"/>
        </w:rPr>
        <w:t xml:space="preserve">Genel Hususlar </w:t>
      </w:r>
    </w:p>
    <w:p w:rsidR="00A968DF" w:rsidRPr="00A968DF" w:rsidRDefault="00A968DF" w:rsidP="00A968DF">
      <w:pPr>
        <w:jc w:val="both"/>
        <w:rPr>
          <w:rFonts w:ascii="Times New Roman" w:hAnsi="Times New Roman" w:cs="Times New Roman"/>
          <w:sz w:val="24"/>
          <w:szCs w:val="24"/>
        </w:rPr>
      </w:pPr>
      <w:r w:rsidRPr="00A968DF">
        <w:rPr>
          <w:rFonts w:ascii="Times New Roman" w:hAnsi="Times New Roman" w:cs="Times New Roman"/>
          <w:b/>
          <w:sz w:val="24"/>
          <w:szCs w:val="24"/>
        </w:rPr>
        <w:t>1.</w:t>
      </w:r>
      <w:r w:rsidRPr="00A968DF">
        <w:rPr>
          <w:rFonts w:ascii="Times New Roman" w:hAnsi="Times New Roman" w:cs="Times New Roman"/>
          <w:sz w:val="24"/>
          <w:szCs w:val="24"/>
        </w:rPr>
        <w:t xml:space="preserve"> Öğreticiler ders giriş ve çıkışlarında </w:t>
      </w:r>
      <w:proofErr w:type="gramStart"/>
      <w:r w:rsidRPr="00A968DF">
        <w:rPr>
          <w:rFonts w:ascii="Times New Roman" w:hAnsi="Times New Roman" w:cs="Times New Roman"/>
          <w:sz w:val="24"/>
          <w:szCs w:val="24"/>
        </w:rPr>
        <w:t>hijyeni</w:t>
      </w:r>
      <w:proofErr w:type="gramEnd"/>
      <w:r w:rsidRPr="00A968DF">
        <w:rPr>
          <w:rFonts w:ascii="Times New Roman" w:hAnsi="Times New Roman" w:cs="Times New Roman"/>
          <w:sz w:val="24"/>
          <w:szCs w:val="24"/>
        </w:rPr>
        <w:t xml:space="preserve"> sağlayacak gerekli tedbirleri (maskemesafe-temizlik vs.) almalıdır.</w:t>
      </w:r>
    </w:p>
    <w:p w:rsidR="00A968DF" w:rsidRPr="00A968DF" w:rsidRDefault="00A968DF" w:rsidP="00A968DF">
      <w:pPr>
        <w:jc w:val="both"/>
        <w:rPr>
          <w:rFonts w:ascii="Times New Roman" w:hAnsi="Times New Roman" w:cs="Times New Roman"/>
          <w:sz w:val="24"/>
          <w:szCs w:val="24"/>
        </w:rPr>
      </w:pPr>
      <w:r w:rsidRPr="00A968DF">
        <w:rPr>
          <w:rFonts w:ascii="Times New Roman" w:hAnsi="Times New Roman" w:cs="Times New Roman"/>
          <w:sz w:val="24"/>
          <w:szCs w:val="24"/>
        </w:rPr>
        <w:t xml:space="preserve"> </w:t>
      </w:r>
      <w:r w:rsidRPr="00A968DF">
        <w:rPr>
          <w:rFonts w:ascii="Times New Roman" w:hAnsi="Times New Roman" w:cs="Times New Roman"/>
          <w:b/>
          <w:sz w:val="24"/>
          <w:szCs w:val="24"/>
        </w:rPr>
        <w:t>2.</w:t>
      </w:r>
      <w:r w:rsidRPr="00A968DF">
        <w:rPr>
          <w:rFonts w:ascii="Times New Roman" w:hAnsi="Times New Roman" w:cs="Times New Roman"/>
          <w:sz w:val="24"/>
          <w:szCs w:val="24"/>
        </w:rPr>
        <w:t xml:space="preserve"> Sınıflarda sosyal mesafeye uygun şekilde oturma düzeni oluşturulmalıdır.</w:t>
      </w:r>
    </w:p>
    <w:p w:rsidR="00A968DF" w:rsidRPr="00A968DF" w:rsidRDefault="00A968DF" w:rsidP="00A968DF">
      <w:pPr>
        <w:jc w:val="both"/>
        <w:rPr>
          <w:rFonts w:ascii="Times New Roman" w:hAnsi="Times New Roman" w:cs="Times New Roman"/>
          <w:sz w:val="24"/>
          <w:szCs w:val="24"/>
        </w:rPr>
      </w:pPr>
      <w:r w:rsidRPr="00A968DF">
        <w:rPr>
          <w:rFonts w:ascii="Times New Roman" w:hAnsi="Times New Roman" w:cs="Times New Roman"/>
          <w:sz w:val="24"/>
          <w:szCs w:val="24"/>
        </w:rPr>
        <w:t xml:space="preserve"> 3. 4-6 yaş grubu öğrenciler mümkünse maske takmalıdır. Çocuğun uyum sorunu varsa, maske kullanırken tedirgin oluyorsa maske takmaya zorlanmamalıdır. </w:t>
      </w:r>
    </w:p>
    <w:p w:rsidR="00A968DF" w:rsidRPr="00A968DF" w:rsidRDefault="00A968DF" w:rsidP="00A968DF">
      <w:pPr>
        <w:jc w:val="both"/>
        <w:rPr>
          <w:rFonts w:ascii="Times New Roman" w:hAnsi="Times New Roman" w:cs="Times New Roman"/>
          <w:sz w:val="24"/>
          <w:szCs w:val="24"/>
        </w:rPr>
      </w:pPr>
      <w:r w:rsidRPr="00A968DF">
        <w:rPr>
          <w:rFonts w:ascii="Times New Roman" w:hAnsi="Times New Roman" w:cs="Times New Roman"/>
          <w:sz w:val="24"/>
          <w:szCs w:val="24"/>
        </w:rPr>
        <w:t xml:space="preserve">4. Sınıflarda havalandırma/iklimlendirme sistemi varsa bu sistemin sadece dışarıdan temiz hava verecek şekilde ayarlanması aksi hâllerde doğal havalandırma yapılması sağlanmalıdır. </w:t>
      </w:r>
    </w:p>
    <w:p w:rsidR="00A968DF" w:rsidRPr="00A968DF" w:rsidRDefault="00A968DF" w:rsidP="00A968DF">
      <w:pPr>
        <w:jc w:val="both"/>
        <w:rPr>
          <w:rFonts w:ascii="Times New Roman" w:hAnsi="Times New Roman" w:cs="Times New Roman"/>
          <w:sz w:val="24"/>
          <w:szCs w:val="24"/>
        </w:rPr>
      </w:pPr>
      <w:r w:rsidRPr="00A968DF">
        <w:rPr>
          <w:rFonts w:ascii="Times New Roman" w:hAnsi="Times New Roman" w:cs="Times New Roman"/>
          <w:b/>
          <w:sz w:val="24"/>
          <w:szCs w:val="24"/>
        </w:rPr>
        <w:t>5.</w:t>
      </w:r>
      <w:r w:rsidRPr="00A968DF">
        <w:rPr>
          <w:rFonts w:ascii="Times New Roman" w:hAnsi="Times New Roman" w:cs="Times New Roman"/>
          <w:sz w:val="24"/>
          <w:szCs w:val="24"/>
        </w:rPr>
        <w:t xml:space="preserve"> Kitap, kalem, oyuncak, vb. eğitim materyallerinin kişiye özel olması ve öğrenciler arası materyal alışverişi yapılmaması sağlanmalıdır. </w:t>
      </w:r>
    </w:p>
    <w:p w:rsidR="00A968DF" w:rsidRPr="00A968DF" w:rsidRDefault="00A968DF" w:rsidP="00A968DF">
      <w:pPr>
        <w:jc w:val="both"/>
        <w:rPr>
          <w:rFonts w:ascii="Times New Roman" w:hAnsi="Times New Roman" w:cs="Times New Roman"/>
          <w:sz w:val="24"/>
          <w:szCs w:val="24"/>
        </w:rPr>
      </w:pPr>
      <w:r w:rsidRPr="00A968DF">
        <w:rPr>
          <w:rFonts w:ascii="Times New Roman" w:hAnsi="Times New Roman" w:cs="Times New Roman"/>
          <w:b/>
          <w:sz w:val="24"/>
          <w:szCs w:val="24"/>
        </w:rPr>
        <w:t>6</w:t>
      </w:r>
      <w:r w:rsidRPr="00A968DF">
        <w:rPr>
          <w:rFonts w:ascii="Times New Roman" w:hAnsi="Times New Roman" w:cs="Times New Roman"/>
          <w:sz w:val="24"/>
          <w:szCs w:val="24"/>
        </w:rPr>
        <w:t xml:space="preserve">. Covid-19 </w:t>
      </w:r>
      <w:proofErr w:type="gramStart"/>
      <w:r w:rsidRPr="00A968DF">
        <w:rPr>
          <w:rFonts w:ascii="Times New Roman" w:hAnsi="Times New Roman" w:cs="Times New Roman"/>
          <w:sz w:val="24"/>
          <w:szCs w:val="24"/>
        </w:rPr>
        <w:t>semptomları</w:t>
      </w:r>
      <w:proofErr w:type="gramEnd"/>
      <w:r w:rsidRPr="00A968DF">
        <w:rPr>
          <w:rFonts w:ascii="Times New Roman" w:hAnsi="Times New Roman" w:cs="Times New Roman"/>
          <w:sz w:val="24"/>
          <w:szCs w:val="24"/>
        </w:rPr>
        <w:t xml:space="preserve"> gösteren öğretici, PCR testi yaptırmalı ve negatif çıkması halinde eğitim-öğretime devam etmelidir. </w:t>
      </w:r>
    </w:p>
    <w:p w:rsidR="00A968DF" w:rsidRPr="00A968DF" w:rsidRDefault="00A968DF" w:rsidP="00A968DF">
      <w:pPr>
        <w:jc w:val="both"/>
        <w:rPr>
          <w:rFonts w:ascii="Times New Roman" w:hAnsi="Times New Roman" w:cs="Times New Roman"/>
          <w:sz w:val="24"/>
          <w:szCs w:val="24"/>
        </w:rPr>
      </w:pPr>
      <w:bookmarkStart w:id="0" w:name="_GoBack"/>
      <w:r w:rsidRPr="00F82897">
        <w:rPr>
          <w:rFonts w:ascii="Times New Roman" w:hAnsi="Times New Roman" w:cs="Times New Roman"/>
          <w:sz w:val="24"/>
          <w:szCs w:val="24"/>
        </w:rPr>
        <w:t>7.</w:t>
      </w:r>
      <w:bookmarkEnd w:id="0"/>
      <w:r w:rsidRPr="00A968DF">
        <w:rPr>
          <w:rFonts w:ascii="Times New Roman" w:hAnsi="Times New Roman" w:cs="Times New Roman"/>
          <w:sz w:val="24"/>
          <w:szCs w:val="24"/>
        </w:rPr>
        <w:t xml:space="preserve"> Öğrenci ve öğretici de görülen Covid-19 vaka sayılarının “EHYS / Kur’an kursu Hizmetleri / Personel İşlemleri / COVİD-19 Kapsamında Öğretici Öğrenci Sayıları” sayfasından düzenli olarak girilmesi sağlanmalıdır. </w:t>
      </w:r>
    </w:p>
    <w:p w:rsidR="00A968DF" w:rsidRDefault="00A968DF" w:rsidP="00A968DF">
      <w:pPr>
        <w:jc w:val="both"/>
        <w:rPr>
          <w:rFonts w:ascii="Times New Roman" w:hAnsi="Times New Roman" w:cs="Times New Roman"/>
          <w:sz w:val="28"/>
          <w:szCs w:val="28"/>
        </w:rPr>
      </w:pPr>
      <w:r w:rsidRPr="00A968DF">
        <w:rPr>
          <w:rFonts w:ascii="Times New Roman" w:hAnsi="Times New Roman" w:cs="Times New Roman"/>
          <w:b/>
          <w:sz w:val="28"/>
          <w:szCs w:val="28"/>
        </w:rPr>
        <w:t>Covid-19 Vaka ve Temaslı Durumlarında Alınacak Tedbirler</w:t>
      </w:r>
      <w:r w:rsidRPr="00A968DF">
        <w:rPr>
          <w:rFonts w:ascii="Times New Roman" w:hAnsi="Times New Roman" w:cs="Times New Roman"/>
          <w:sz w:val="28"/>
          <w:szCs w:val="28"/>
        </w:rPr>
        <w:t xml:space="preserve"> </w:t>
      </w:r>
    </w:p>
    <w:p w:rsidR="00A968DF" w:rsidRPr="00A968DF" w:rsidRDefault="00A968DF" w:rsidP="00A968DF">
      <w:pPr>
        <w:jc w:val="both"/>
        <w:rPr>
          <w:rFonts w:ascii="Times New Roman" w:hAnsi="Times New Roman" w:cs="Times New Roman"/>
          <w:sz w:val="24"/>
          <w:szCs w:val="24"/>
        </w:rPr>
      </w:pPr>
      <w:r w:rsidRPr="00A968DF">
        <w:rPr>
          <w:rFonts w:ascii="Times New Roman" w:hAnsi="Times New Roman" w:cs="Times New Roman"/>
          <w:b/>
          <w:sz w:val="24"/>
          <w:szCs w:val="24"/>
        </w:rPr>
        <w:t>A)</w:t>
      </w:r>
      <w:r w:rsidRPr="00A968DF">
        <w:rPr>
          <w:rFonts w:ascii="Times New Roman" w:hAnsi="Times New Roman" w:cs="Times New Roman"/>
          <w:sz w:val="24"/>
          <w:szCs w:val="24"/>
        </w:rPr>
        <w:t xml:space="preserve"> Bir Sınıfta Öğreticide Covid-19 Pozitif Tanısı Konulması Durumunda; Pozitif tanısı konulan öğretici, Sağlık Bakanlığınca belirlenen süre boyunca karantinaya alınır, öğrenciler ise yakın temaslı kabul edilir. Sınıfta yüz yüze eğitime ara verilir, hastalığın seyri ve öğreticinin tercihine göre karantina süresi içerisinde eğitim çevrim içi gerçekleştirilebilir. </w:t>
      </w:r>
    </w:p>
    <w:p w:rsidR="00A968DF" w:rsidRDefault="00A968DF" w:rsidP="00A968DF">
      <w:pPr>
        <w:jc w:val="both"/>
        <w:rPr>
          <w:rFonts w:ascii="Times New Roman" w:hAnsi="Times New Roman" w:cs="Times New Roman"/>
          <w:sz w:val="24"/>
          <w:szCs w:val="24"/>
        </w:rPr>
      </w:pPr>
      <w:r w:rsidRPr="00A968DF">
        <w:rPr>
          <w:rFonts w:ascii="Times New Roman" w:hAnsi="Times New Roman" w:cs="Times New Roman"/>
          <w:b/>
          <w:sz w:val="24"/>
          <w:szCs w:val="24"/>
        </w:rPr>
        <w:t>B)</w:t>
      </w:r>
      <w:r w:rsidRPr="00A968DF">
        <w:rPr>
          <w:rFonts w:ascii="Times New Roman" w:hAnsi="Times New Roman" w:cs="Times New Roman"/>
          <w:sz w:val="24"/>
          <w:szCs w:val="24"/>
        </w:rPr>
        <w:t xml:space="preserve"> Bir Sınıfta Öğrencide Covid-19 Pozitif Tanısı Konulması Durumunda; Pozitif tanısı konulan öğrenci, Sağlık Bakanlığınca belirlenen süre boyunca karantinaya alınır, öğretici ve diğer öğrenciler ise yakın temaslı kabul edilir. Sınıfta yüz yüze eğitime ara verilir, karantina süresi bitinceye kadar eğitim çevrim içi gerçekleştirilir. </w:t>
      </w:r>
    </w:p>
    <w:p w:rsidR="00A968DF" w:rsidRPr="00A968DF" w:rsidRDefault="00A968DF" w:rsidP="00A968DF">
      <w:pPr>
        <w:jc w:val="both"/>
        <w:rPr>
          <w:rFonts w:ascii="Times New Roman" w:hAnsi="Times New Roman" w:cs="Times New Roman"/>
          <w:sz w:val="24"/>
          <w:szCs w:val="24"/>
        </w:rPr>
      </w:pPr>
      <w:r w:rsidRPr="00A968DF">
        <w:rPr>
          <w:rFonts w:ascii="Times New Roman" w:hAnsi="Times New Roman" w:cs="Times New Roman"/>
          <w:b/>
          <w:sz w:val="24"/>
          <w:szCs w:val="24"/>
        </w:rPr>
        <w:t>C)</w:t>
      </w:r>
      <w:r w:rsidRPr="00A968DF">
        <w:rPr>
          <w:rFonts w:ascii="Times New Roman" w:hAnsi="Times New Roman" w:cs="Times New Roman"/>
          <w:sz w:val="24"/>
          <w:szCs w:val="24"/>
        </w:rPr>
        <w:t xml:space="preserve"> Bir Sınıfta Öğreticide Covid-19 Temaslı Tanısı Konulması Durumunda; Temaslı kabul edilen öğretici Sağlık Bakanlığınca belirlenen süre boyunca karantinaya alınır. Karantina süresi bitinceye kadar eğitim çevrim içi gerçekleştirilir. </w:t>
      </w:r>
    </w:p>
    <w:p w:rsidR="0093792F" w:rsidRPr="00A968DF" w:rsidRDefault="00A968DF" w:rsidP="00A968DF">
      <w:pPr>
        <w:jc w:val="both"/>
        <w:rPr>
          <w:rFonts w:ascii="Times New Roman" w:hAnsi="Times New Roman" w:cs="Times New Roman"/>
          <w:sz w:val="24"/>
          <w:szCs w:val="24"/>
        </w:rPr>
      </w:pPr>
      <w:r w:rsidRPr="00A968DF">
        <w:rPr>
          <w:rFonts w:ascii="Times New Roman" w:hAnsi="Times New Roman" w:cs="Times New Roman"/>
          <w:b/>
          <w:sz w:val="24"/>
          <w:szCs w:val="24"/>
        </w:rPr>
        <w:t>D)</w:t>
      </w:r>
      <w:r w:rsidRPr="00A968DF">
        <w:rPr>
          <w:rFonts w:ascii="Times New Roman" w:hAnsi="Times New Roman" w:cs="Times New Roman"/>
          <w:sz w:val="24"/>
          <w:szCs w:val="24"/>
        </w:rPr>
        <w:t xml:space="preserve"> Bir Sınıfta Öğrencide Covid-19 Temaslı Tanısı Konulması Durumunda; Temaslı kabul edilen öğrenci Sağlık Bakanlığınca belirlenen süre boyunca karantinaya alınır, sınıfta yüz yüze eğitime devam edilir</w:t>
      </w:r>
    </w:p>
    <w:sectPr w:rsidR="0093792F" w:rsidRPr="00A968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8DF"/>
    <w:rsid w:val="0093792F"/>
    <w:rsid w:val="00A968DF"/>
    <w:rsid w:val="00F828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2021-09-13T22:01:00Z</dcterms:created>
  <dcterms:modified xsi:type="dcterms:W3CDTF">2021-09-13T22:01:00Z</dcterms:modified>
</cp:coreProperties>
</file>